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6877" w:tblpY="-96"/>
        <w:tblW w:w="0" w:type="auto"/>
        <w:tblLook w:val="04A0" w:firstRow="1" w:lastRow="0" w:firstColumn="1" w:lastColumn="0" w:noHBand="0" w:noVBand="1"/>
      </w:tblPr>
      <w:tblGrid>
        <w:gridCol w:w="1879"/>
        <w:gridCol w:w="2081"/>
      </w:tblGrid>
      <w:tr w:rsidR="006256C2" w14:paraId="27B6F9CB" w14:textId="77777777" w:rsidTr="00ED26CF">
        <w:trPr>
          <w:trHeight w:val="462"/>
        </w:trPr>
        <w:tc>
          <w:tcPr>
            <w:tcW w:w="1879" w:type="dxa"/>
          </w:tcPr>
          <w:p w14:paraId="6B87099A" w14:textId="77777777" w:rsidR="006256C2" w:rsidRDefault="006256C2" w:rsidP="006256C2">
            <w:pPr>
              <w:tabs>
                <w:tab w:val="left" w:pos="5731"/>
              </w:tabs>
              <w:rPr>
                <w:rFonts w:ascii="Times New Roman"/>
                <w:sz w:val="20"/>
              </w:rPr>
            </w:pPr>
            <w:r w:rsidRPr="00ED26CF">
              <w:rPr>
                <w:rFonts w:ascii="Times New Roman" w:hint="eastAsia"/>
                <w:sz w:val="32"/>
                <w:szCs w:val="36"/>
              </w:rPr>
              <w:t>项目批准号</w:t>
            </w:r>
          </w:p>
        </w:tc>
        <w:tc>
          <w:tcPr>
            <w:tcW w:w="2081" w:type="dxa"/>
          </w:tcPr>
          <w:p w14:paraId="36885879" w14:textId="77777777" w:rsidR="006256C2" w:rsidRDefault="006256C2" w:rsidP="006256C2">
            <w:pPr>
              <w:tabs>
                <w:tab w:val="left" w:pos="5731"/>
              </w:tabs>
              <w:rPr>
                <w:rFonts w:ascii="Times New Roman"/>
                <w:sz w:val="20"/>
              </w:rPr>
            </w:pPr>
          </w:p>
        </w:tc>
      </w:tr>
    </w:tbl>
    <w:p w14:paraId="65D79856" w14:textId="77777777" w:rsidR="004174A1" w:rsidRDefault="00DD217D">
      <w:pPr>
        <w:tabs>
          <w:tab w:val="left" w:pos="5731"/>
        </w:tabs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07BB40" wp14:editId="18B36EB5">
            <wp:extent cx="1218551" cy="12085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42" cy="12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70C9C94E" w14:textId="75A569C5" w:rsidR="000C5D8A" w:rsidRDefault="000C5D8A" w:rsidP="00ED26CF">
      <w:pPr>
        <w:tabs>
          <w:tab w:val="left" w:pos="5731"/>
        </w:tabs>
        <w:rPr>
          <w:rFonts w:ascii="Times New Roman"/>
          <w:sz w:val="20"/>
        </w:rPr>
      </w:pPr>
    </w:p>
    <w:p w14:paraId="083CAF19" w14:textId="349B2CAA" w:rsidR="000C5D8A" w:rsidRDefault="000C5D8A">
      <w:pPr>
        <w:pStyle w:val="a3"/>
        <w:spacing w:before="1"/>
        <w:rPr>
          <w:rFonts w:ascii="Times New Roman"/>
          <w:sz w:val="9"/>
        </w:rPr>
      </w:pPr>
    </w:p>
    <w:p w14:paraId="373A6DB7" w14:textId="77777777" w:rsidR="00ED26CF" w:rsidRPr="00A83A44" w:rsidRDefault="00ED26CF" w:rsidP="00ED26CF">
      <w:pPr>
        <w:spacing w:before="242"/>
        <w:ind w:right="-31"/>
        <w:jc w:val="center"/>
        <w:rPr>
          <w:rFonts w:ascii="黑体" w:eastAsia="黑体"/>
          <w:b/>
          <w:sz w:val="52"/>
          <w:szCs w:val="24"/>
        </w:rPr>
      </w:pPr>
      <w:bookmarkStart w:id="0" w:name="_Hlk63152448"/>
      <w:bookmarkStart w:id="1" w:name="_Hlk63152511"/>
      <w:r w:rsidRPr="00A83A44">
        <w:rPr>
          <w:rFonts w:ascii="黑体" w:eastAsia="黑体" w:hint="eastAsia"/>
          <w:b/>
          <w:sz w:val="52"/>
          <w:szCs w:val="24"/>
        </w:rPr>
        <w:t>泌尿生殖系统疾病安徽省重点实验室</w:t>
      </w:r>
    </w:p>
    <w:bookmarkEnd w:id="0"/>
    <w:p w14:paraId="767300D4" w14:textId="0E83EF53" w:rsidR="000C5D8A" w:rsidRPr="00A83A44" w:rsidRDefault="00ED26CF" w:rsidP="005D7A6A">
      <w:pPr>
        <w:spacing w:before="242"/>
        <w:ind w:left="1544" w:right="1544"/>
        <w:jc w:val="center"/>
        <w:rPr>
          <w:rFonts w:ascii="黑体" w:eastAsia="黑体"/>
          <w:b/>
          <w:sz w:val="52"/>
          <w:szCs w:val="18"/>
        </w:rPr>
      </w:pPr>
      <w:r w:rsidRPr="00A83A44">
        <w:rPr>
          <w:rFonts w:ascii="黑体" w:eastAsia="黑体" w:hint="eastAsia"/>
          <w:b/>
          <w:sz w:val="52"/>
          <w:szCs w:val="18"/>
        </w:rPr>
        <w:t>开放课题</w:t>
      </w:r>
      <w:r w:rsidR="00430B65">
        <w:rPr>
          <w:rFonts w:ascii="黑体" w:eastAsia="黑体" w:hint="eastAsia"/>
          <w:b/>
          <w:sz w:val="52"/>
          <w:szCs w:val="18"/>
        </w:rPr>
        <w:t>资助项目任务书</w:t>
      </w:r>
    </w:p>
    <w:bookmarkEnd w:id="1"/>
    <w:p w14:paraId="622314CB" w14:textId="77777777" w:rsidR="00ED26CF" w:rsidRPr="00ED26CF" w:rsidRDefault="00ED26CF" w:rsidP="00ED26CF">
      <w:pPr>
        <w:spacing w:before="242"/>
        <w:ind w:right="1544" w:firstLine="284"/>
        <w:jc w:val="center"/>
        <w:rPr>
          <w:rFonts w:ascii="黑体" w:eastAsia="黑体"/>
          <w:b/>
          <w:sz w:val="56"/>
          <w:szCs w:val="20"/>
        </w:rPr>
      </w:pPr>
    </w:p>
    <w:p w14:paraId="0B848415" w14:textId="087E7F7F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项目名称</w:t>
      </w:r>
      <w:r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   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            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</w:t>
      </w:r>
      <w:r>
        <w:rPr>
          <w:color w:val="000000"/>
          <w:sz w:val="24"/>
          <w:szCs w:val="24"/>
          <w:u w:val="single"/>
          <w:lang w:val="en-US" w:bidi="ar-SA"/>
        </w:rPr>
        <w:t xml:space="preserve">  </w:t>
      </w:r>
    </w:p>
    <w:p w14:paraId="250CE78E" w14:textId="4936143D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直接费用：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</w:t>
      </w:r>
      <w:r>
        <w:rPr>
          <w:sz w:val="24"/>
          <w:szCs w:val="24"/>
          <w:lang w:val="en-US" w:bidi="ar-SA"/>
        </w:rPr>
        <w:t xml:space="preserve"> </w:t>
      </w: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执行年限：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</w:t>
      </w:r>
    </w:p>
    <w:p w14:paraId="7B1BECA7" w14:textId="77EDE6C7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负 责 人：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   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             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</w:t>
      </w:r>
    </w:p>
    <w:p w14:paraId="7952BA1A" w14:textId="05CAB0CB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通讯地址：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   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             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</w:t>
      </w:r>
      <w:r w:rsidR="002B2B7F">
        <w:rPr>
          <w:color w:val="000000"/>
          <w:sz w:val="24"/>
          <w:szCs w:val="24"/>
          <w:u w:val="single"/>
          <w:lang w:val="en-US" w:bidi="ar-SA"/>
        </w:rPr>
        <w:t xml:space="preserve"> </w:t>
      </w:r>
    </w:p>
    <w:p w14:paraId="44CAF8DA" w14:textId="4E152165" w:rsidR="002B2B7F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color w:val="000000"/>
          <w:sz w:val="24"/>
          <w:szCs w:val="24"/>
          <w:u w:val="single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邮政编码：</w:t>
      </w:r>
      <w:r w:rsidR="002B2B7F"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="002B2B7F"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</w:t>
      </w:r>
      <w:r w:rsidR="002B2B7F">
        <w:rPr>
          <w:color w:val="000000"/>
          <w:sz w:val="24"/>
          <w:szCs w:val="24"/>
          <w:u w:val="single"/>
          <w:lang w:val="en-US" w:bidi="ar-SA"/>
        </w:rPr>
        <w:t xml:space="preserve"> </w:t>
      </w:r>
      <w:r>
        <w:rPr>
          <w:color w:val="000000"/>
          <w:sz w:val="24"/>
          <w:szCs w:val="24"/>
          <w:lang w:val="en-US" w:bidi="ar-SA"/>
        </w:rPr>
        <w:t xml:space="preserve"> </w:t>
      </w: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电</w:t>
      </w:r>
      <w:r w:rsidRPr="00263D97">
        <w:rPr>
          <w:rFonts w:ascii="黑体" w:eastAsia="黑体" w:hAnsi="黑体" w:hint="eastAsia"/>
          <w:color w:val="FFFFFF"/>
          <w:sz w:val="28"/>
          <w:szCs w:val="28"/>
          <w:lang w:val="en-US" w:bidi="ar-SA"/>
        </w:rPr>
        <w:t>电</w:t>
      </w: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话：</w:t>
      </w:r>
      <w:r w:rsidR="002B2B7F"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="002B2B7F" w:rsidRPr="00263D97">
        <w:rPr>
          <w:color w:val="000000"/>
          <w:sz w:val="24"/>
          <w:szCs w:val="24"/>
          <w:u w:val="single"/>
          <w:lang w:val="en-US" w:bidi="ar-SA"/>
        </w:rPr>
        <w:t xml:space="preserve">        </w:t>
      </w:r>
      <w:r w:rsidR="00143F91">
        <w:rPr>
          <w:color w:val="000000"/>
          <w:sz w:val="24"/>
          <w:szCs w:val="24"/>
          <w:u w:val="single"/>
          <w:lang w:val="en-US" w:bidi="ar-SA"/>
        </w:rPr>
        <w:t xml:space="preserve">    </w:t>
      </w:r>
      <w:r w:rsidR="002B2B7F" w:rsidRPr="00263D97">
        <w:rPr>
          <w:color w:val="000000"/>
          <w:sz w:val="24"/>
          <w:szCs w:val="24"/>
          <w:u w:val="single"/>
          <w:lang w:val="en-US" w:bidi="ar-SA"/>
        </w:rPr>
        <w:t xml:space="preserve">        </w:t>
      </w:r>
    </w:p>
    <w:p w14:paraId="49854DF5" w14:textId="4CD28F29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电子邮件：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   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            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</w:t>
      </w:r>
      <w:r>
        <w:rPr>
          <w:color w:val="000000"/>
          <w:sz w:val="24"/>
          <w:szCs w:val="24"/>
          <w:u w:val="single"/>
          <w:lang w:val="en-US" w:bidi="ar-SA"/>
        </w:rPr>
        <w:t xml:space="preserve"> </w:t>
      </w:r>
    </w:p>
    <w:p w14:paraId="75638D47" w14:textId="27941B41" w:rsidR="00263D97" w:rsidRPr="00263D97" w:rsidRDefault="00263D97" w:rsidP="00ED26CF">
      <w:pPr>
        <w:widowControl/>
        <w:autoSpaceDE/>
        <w:autoSpaceDN/>
        <w:spacing w:line="480" w:lineRule="auto"/>
        <w:ind w:leftChars="100" w:left="220" w:firstLineChars="174" w:firstLine="487"/>
        <w:rPr>
          <w:sz w:val="24"/>
          <w:szCs w:val="24"/>
          <w:lang w:val="en-US" w:bidi="ar-SA"/>
        </w:rPr>
      </w:pPr>
      <w:r w:rsidRPr="00263D97">
        <w:rPr>
          <w:rFonts w:ascii="黑体" w:eastAsia="黑体" w:hAnsi="黑体" w:hint="eastAsia"/>
          <w:color w:val="000000"/>
          <w:sz w:val="28"/>
          <w:szCs w:val="28"/>
          <w:lang w:val="en-US" w:bidi="ar-SA"/>
        </w:rPr>
        <w:t>填表日期：</w:t>
      </w:r>
      <w:r w:rsidRPr="00263D97">
        <w:rPr>
          <w:rFonts w:hint="eastAsia"/>
          <w:color w:val="000000"/>
          <w:sz w:val="24"/>
          <w:szCs w:val="24"/>
          <w:u w:val="single"/>
          <w:lang w:val="en-US" w:bidi="ar-SA"/>
        </w:rPr>
        <w:t xml:space="preserve">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                                       </w:t>
      </w:r>
      <w:r>
        <w:rPr>
          <w:color w:val="000000"/>
          <w:sz w:val="24"/>
          <w:szCs w:val="24"/>
          <w:u w:val="single"/>
          <w:lang w:val="en-US" w:bidi="ar-SA"/>
        </w:rPr>
        <w:t xml:space="preserve">               </w:t>
      </w:r>
      <w:r w:rsidRPr="00263D97">
        <w:rPr>
          <w:color w:val="000000"/>
          <w:sz w:val="24"/>
          <w:szCs w:val="24"/>
          <w:u w:val="single"/>
          <w:lang w:val="en-US" w:bidi="ar-SA"/>
        </w:rPr>
        <w:t xml:space="preserve">  </w:t>
      </w:r>
    </w:p>
    <w:p w14:paraId="28B8D604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0616E856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0AB6B69A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6108946B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320C84F1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442240A8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26D855BC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2F1796CE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433CAC4C" w14:textId="77777777" w:rsidR="00ED26CF" w:rsidRDefault="00ED26CF" w:rsidP="002B2B7F">
      <w:pPr>
        <w:spacing w:before="1"/>
        <w:ind w:left="1544" w:right="1544"/>
        <w:jc w:val="center"/>
        <w:rPr>
          <w:rFonts w:ascii="黑体" w:eastAsia="黑体"/>
          <w:b/>
          <w:w w:val="95"/>
          <w:sz w:val="30"/>
        </w:rPr>
      </w:pPr>
    </w:p>
    <w:p w14:paraId="27BE14D3" w14:textId="37012D89" w:rsidR="000C5D8A" w:rsidRDefault="00ED26CF" w:rsidP="002B2B7F">
      <w:pPr>
        <w:spacing w:before="1"/>
        <w:ind w:left="1544" w:right="1544"/>
        <w:jc w:val="center"/>
        <w:rPr>
          <w:rFonts w:ascii="黑体" w:eastAsia="黑体"/>
          <w:b/>
          <w:sz w:val="30"/>
        </w:rPr>
      </w:pPr>
      <w:r w:rsidRPr="00ED26CF">
        <w:rPr>
          <w:rFonts w:ascii="黑体" w:eastAsia="黑体" w:hint="eastAsia"/>
          <w:b/>
          <w:w w:val="95"/>
          <w:sz w:val="30"/>
        </w:rPr>
        <w:t>泌尿生殖系统疾病安徽省重点实验室</w:t>
      </w:r>
      <w:r w:rsidR="00DD217D">
        <w:rPr>
          <w:rFonts w:ascii="黑体" w:eastAsia="黑体" w:hint="eastAsia"/>
          <w:b/>
          <w:w w:val="95"/>
          <w:sz w:val="30"/>
        </w:rPr>
        <w:t>制</w:t>
      </w:r>
    </w:p>
    <w:p w14:paraId="4231B812" w14:textId="77777777" w:rsidR="000C5D8A" w:rsidRDefault="000C5D8A" w:rsidP="002B2B7F">
      <w:pPr>
        <w:pStyle w:val="a3"/>
        <w:jc w:val="center"/>
        <w:rPr>
          <w:rFonts w:ascii="黑体"/>
          <w:b/>
          <w:sz w:val="30"/>
        </w:rPr>
      </w:pPr>
    </w:p>
    <w:p w14:paraId="34D22A41" w14:textId="77777777" w:rsidR="000C5D8A" w:rsidRDefault="000C5D8A">
      <w:pPr>
        <w:jc w:val="right"/>
        <w:rPr>
          <w:rFonts w:ascii="华文宋体" w:eastAsia="华文宋体"/>
          <w:sz w:val="20"/>
        </w:rPr>
        <w:sectPr w:rsidR="000C5D8A">
          <w:type w:val="continuous"/>
          <w:pgSz w:w="11910" w:h="16840"/>
          <w:pgMar w:top="1200" w:right="1080" w:bottom="280" w:left="1080" w:header="720" w:footer="720" w:gutter="0"/>
          <w:cols w:space="720"/>
        </w:sectPr>
      </w:pPr>
    </w:p>
    <w:p w14:paraId="597E2AD8" w14:textId="77777777" w:rsidR="00A83A44" w:rsidRDefault="00A83A44" w:rsidP="00143F91">
      <w:pPr>
        <w:jc w:val="center"/>
        <w:rPr>
          <w:sz w:val="28"/>
          <w:szCs w:val="28"/>
        </w:rPr>
      </w:pPr>
    </w:p>
    <w:p w14:paraId="72485EF4" w14:textId="58AD60D8" w:rsidR="00A83A44" w:rsidRPr="00A83A44" w:rsidRDefault="00A83A44" w:rsidP="00143F91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83A44">
        <w:rPr>
          <w:rFonts w:ascii="黑体" w:eastAsia="黑体" w:hAnsi="黑体" w:hint="eastAsia"/>
          <w:b/>
          <w:bCs/>
          <w:sz w:val="32"/>
          <w:szCs w:val="32"/>
        </w:rPr>
        <w:t>项目摘要</w:t>
      </w:r>
    </w:p>
    <w:p w14:paraId="0E69280C" w14:textId="77777777" w:rsidR="00A83A44" w:rsidRPr="00A83A44" w:rsidRDefault="00A83A44" w:rsidP="00143F91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0"/>
      </w:tblGrid>
      <w:tr w:rsidR="00A83A44" w14:paraId="5FAF9ECB" w14:textId="77777777" w:rsidTr="00A83A44">
        <w:tc>
          <w:tcPr>
            <w:tcW w:w="9740" w:type="dxa"/>
          </w:tcPr>
          <w:p w14:paraId="14D85AAB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6AC32170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5D1848FD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45151BC8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4B8C601F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1BC50C7C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5724EA50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6993BB19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67C7B5DD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45534EAD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5A885EA5" w14:textId="7777777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  <w:p w14:paraId="658CA555" w14:textId="27FE1C17" w:rsidR="00A83A44" w:rsidRDefault="00A83A44" w:rsidP="00143F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81C452" w14:textId="77777777" w:rsidR="00A83A44" w:rsidRDefault="00A83A44" w:rsidP="00143F91">
      <w:pPr>
        <w:jc w:val="center"/>
        <w:rPr>
          <w:sz w:val="28"/>
          <w:szCs w:val="28"/>
        </w:rPr>
      </w:pPr>
    </w:p>
    <w:p w14:paraId="5853CF6F" w14:textId="2249C8A4" w:rsidR="00A83A44" w:rsidRPr="00A83A44" w:rsidRDefault="00A83A44" w:rsidP="00143F91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03A303F6" w14:textId="05AE37CE" w:rsidR="00A83A44" w:rsidRPr="00A83A44" w:rsidRDefault="00A83A44" w:rsidP="00143F91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83A44">
        <w:rPr>
          <w:rFonts w:ascii="黑体" w:eastAsia="黑体" w:hAnsi="黑体" w:hint="eastAsia"/>
          <w:b/>
          <w:bCs/>
          <w:sz w:val="32"/>
          <w:szCs w:val="32"/>
        </w:rPr>
        <w:t>项目主要成员</w:t>
      </w:r>
    </w:p>
    <w:p w14:paraId="1D42C235" w14:textId="77777777" w:rsidR="00A83A44" w:rsidRPr="00A83A44" w:rsidRDefault="00A83A44" w:rsidP="00143F91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Style w:val="a9"/>
        <w:tblW w:w="9807" w:type="dxa"/>
        <w:tblLayout w:type="fixed"/>
        <w:tblLook w:val="04A0" w:firstRow="1" w:lastRow="0" w:firstColumn="1" w:lastColumn="0" w:noHBand="0" w:noVBand="1"/>
      </w:tblPr>
      <w:tblGrid>
        <w:gridCol w:w="1269"/>
        <w:gridCol w:w="980"/>
        <w:gridCol w:w="981"/>
        <w:gridCol w:w="1307"/>
        <w:gridCol w:w="1143"/>
        <w:gridCol w:w="1961"/>
        <w:gridCol w:w="2166"/>
      </w:tblGrid>
      <w:tr w:rsidR="00A83A44" w:rsidRPr="00A83A44" w14:paraId="494F6E54" w14:textId="77777777" w:rsidTr="00A83A44">
        <w:trPr>
          <w:trHeight w:val="798"/>
        </w:trPr>
        <w:tc>
          <w:tcPr>
            <w:tcW w:w="1269" w:type="dxa"/>
          </w:tcPr>
          <w:p w14:paraId="6B728901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80" w:type="dxa"/>
          </w:tcPr>
          <w:p w14:paraId="23FECCEC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</w:tcPr>
          <w:p w14:paraId="01084065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07" w:type="dxa"/>
          </w:tcPr>
          <w:p w14:paraId="349B212F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43" w:type="dxa"/>
          </w:tcPr>
          <w:p w14:paraId="3E54CE49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961" w:type="dxa"/>
          </w:tcPr>
          <w:p w14:paraId="567A8D10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 w:rsidRPr="00A83A44">
              <w:rPr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166" w:type="dxa"/>
          </w:tcPr>
          <w:p w14:paraId="36828C5C" w14:textId="77777777" w:rsidR="00A83A44" w:rsidRPr="00A83A44" w:rsidRDefault="00A83A44" w:rsidP="000A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44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 w:rsidRPr="00A83A44">
              <w:rPr>
                <w:b/>
                <w:bCs/>
                <w:sz w:val="28"/>
                <w:szCs w:val="28"/>
              </w:rPr>
              <w:t>分工</w:t>
            </w:r>
          </w:p>
        </w:tc>
      </w:tr>
      <w:tr w:rsidR="00A83A44" w:rsidRPr="00234C6A" w14:paraId="7486E015" w14:textId="77777777" w:rsidTr="00A83A44">
        <w:trPr>
          <w:trHeight w:val="1164"/>
        </w:trPr>
        <w:tc>
          <w:tcPr>
            <w:tcW w:w="1269" w:type="dxa"/>
          </w:tcPr>
          <w:p w14:paraId="07485C3E" w14:textId="2CE9C165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E077430" w14:textId="6F445E7D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F014214" w14:textId="2AD6032B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510827" w14:textId="0432C5AC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2A8FE" w14:textId="6BDC799F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209F69C" w14:textId="1BF39D0B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3468C72" w14:textId="16AA3D05" w:rsidR="00A83A44" w:rsidRPr="00234C6A" w:rsidRDefault="00A83A44" w:rsidP="000A76ED">
            <w:pPr>
              <w:snapToGrid w:val="0"/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A44" w:rsidRPr="00234C6A" w14:paraId="0DE75804" w14:textId="77777777" w:rsidTr="00A83A44">
        <w:trPr>
          <w:trHeight w:val="1164"/>
        </w:trPr>
        <w:tc>
          <w:tcPr>
            <w:tcW w:w="1269" w:type="dxa"/>
          </w:tcPr>
          <w:p w14:paraId="754F6A68" w14:textId="134BCC19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2B1FD77" w14:textId="625C8AF5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1555E14" w14:textId="542674D2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306E050" w14:textId="004E3A7D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9D82CA1" w14:textId="237FFE5F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53505D6" w14:textId="6FE79D07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0E2DCB92" w14:textId="1EAD0D65" w:rsidR="00A83A44" w:rsidRPr="00234C6A" w:rsidRDefault="00A83A44" w:rsidP="000A76ED">
            <w:pPr>
              <w:snapToGrid w:val="0"/>
              <w:spacing w:befor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A44" w:rsidRPr="007B7F27" w14:paraId="5E0DC94A" w14:textId="77777777" w:rsidTr="00A83A44">
        <w:trPr>
          <w:trHeight w:val="1164"/>
        </w:trPr>
        <w:tc>
          <w:tcPr>
            <w:tcW w:w="1269" w:type="dxa"/>
          </w:tcPr>
          <w:p w14:paraId="7F2838DD" w14:textId="1EF92436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51A64F4" w14:textId="200FF365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09FC96C" w14:textId="07353A73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FEF37A" w14:textId="16D1BC65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CF4E7C" w14:textId="39DE0E27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B02C99B" w14:textId="3126D59F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4FD21FD" w14:textId="5DE18E8E" w:rsidR="00A83A44" w:rsidRPr="007B7F27" w:rsidRDefault="00A83A44" w:rsidP="000A76ED">
            <w:pPr>
              <w:snapToGrid w:val="0"/>
              <w:spacing w:befor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83A44" w:rsidRPr="007B7F27" w14:paraId="440D413A" w14:textId="77777777" w:rsidTr="00A83A44">
        <w:trPr>
          <w:trHeight w:val="1164"/>
        </w:trPr>
        <w:tc>
          <w:tcPr>
            <w:tcW w:w="1269" w:type="dxa"/>
          </w:tcPr>
          <w:p w14:paraId="51F008AE" w14:textId="4CA155B4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89CB2A" w14:textId="36CF5FF7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143B677" w14:textId="4F2E1B05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DBBD383" w14:textId="5660807D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AE3D8E" w14:textId="544AD880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C7C38D0" w14:textId="29E5145C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49C87A9" w14:textId="56EF0023" w:rsidR="00A83A44" w:rsidRPr="007B7F27" w:rsidRDefault="00A83A44" w:rsidP="000A76ED">
            <w:pPr>
              <w:snapToGrid w:val="0"/>
              <w:spacing w:befor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83A44" w:rsidRPr="007B7F27" w14:paraId="1E3859C5" w14:textId="77777777" w:rsidTr="00A83A44">
        <w:trPr>
          <w:trHeight w:val="1164"/>
        </w:trPr>
        <w:tc>
          <w:tcPr>
            <w:tcW w:w="1269" w:type="dxa"/>
          </w:tcPr>
          <w:p w14:paraId="4B8C17F3" w14:textId="73A60950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87FA2DD" w14:textId="132AFFDA" w:rsidR="00A83A44" w:rsidRPr="007B7F27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397CD1B" w14:textId="04FDAEE3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1A44FF6" w14:textId="6814E763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79C7152" w14:textId="7AE2C10C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7B458A4" w14:textId="15E12F5D" w:rsidR="00A83A44" w:rsidRPr="00234C6A" w:rsidRDefault="00A83A44" w:rsidP="000A76E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CB95D2C" w14:textId="6461C576" w:rsidR="00A83A44" w:rsidRPr="007B7F27" w:rsidRDefault="00A83A44" w:rsidP="000A76ED">
            <w:pPr>
              <w:snapToGrid w:val="0"/>
              <w:spacing w:before="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04AD0634" w14:textId="77777777" w:rsidR="00A83A44" w:rsidRDefault="00A83A44" w:rsidP="00143F91">
      <w:pPr>
        <w:jc w:val="center"/>
        <w:rPr>
          <w:sz w:val="28"/>
          <w:szCs w:val="28"/>
        </w:rPr>
      </w:pPr>
    </w:p>
    <w:p w14:paraId="5CEAA1F4" w14:textId="77777777" w:rsidR="00A83A44" w:rsidRDefault="00A83A44" w:rsidP="00143F91">
      <w:pPr>
        <w:jc w:val="center"/>
        <w:rPr>
          <w:sz w:val="28"/>
          <w:szCs w:val="28"/>
        </w:rPr>
      </w:pPr>
    </w:p>
    <w:p w14:paraId="1E00EA11" w14:textId="77777777" w:rsidR="00A83A44" w:rsidRDefault="00A83A44" w:rsidP="00143F91">
      <w:pPr>
        <w:jc w:val="center"/>
        <w:rPr>
          <w:sz w:val="28"/>
          <w:szCs w:val="28"/>
        </w:rPr>
      </w:pPr>
    </w:p>
    <w:p w14:paraId="7DABDE18" w14:textId="4A2FA5A3" w:rsidR="000C5D8A" w:rsidRPr="00A83A44" w:rsidRDefault="00430B65" w:rsidP="00143F91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经费预算表</w:t>
      </w:r>
    </w:p>
    <w:p w14:paraId="457440CB" w14:textId="2B5CBAF4" w:rsidR="000C5D8A" w:rsidRDefault="000C5D8A" w:rsidP="009F5462">
      <w:pPr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2625"/>
      </w:tblGrid>
      <w:tr w:rsidR="000C5D8A" w14:paraId="32C1A999" w14:textId="77777777">
        <w:trPr>
          <w:trHeight w:val="515"/>
        </w:trPr>
        <w:tc>
          <w:tcPr>
            <w:tcW w:w="1725" w:type="dxa"/>
          </w:tcPr>
          <w:p w14:paraId="17E6922D" w14:textId="77777777" w:rsidR="000C5D8A" w:rsidRPr="00143F91" w:rsidRDefault="00DD217D">
            <w:pPr>
              <w:pStyle w:val="TableParagraph"/>
              <w:spacing w:before="103"/>
              <w:ind w:left="580" w:right="61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序号</w:t>
            </w:r>
          </w:p>
        </w:tc>
        <w:tc>
          <w:tcPr>
            <w:tcW w:w="5175" w:type="dxa"/>
          </w:tcPr>
          <w:p w14:paraId="03828771" w14:textId="77777777" w:rsidR="000C5D8A" w:rsidRPr="00143F91" w:rsidRDefault="00DD217D">
            <w:pPr>
              <w:pStyle w:val="TableParagraph"/>
              <w:spacing w:before="103"/>
              <w:ind w:left="2065" w:right="2100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科目名称</w:t>
            </w:r>
          </w:p>
        </w:tc>
        <w:tc>
          <w:tcPr>
            <w:tcW w:w="2625" w:type="dxa"/>
          </w:tcPr>
          <w:p w14:paraId="4192AB47" w14:textId="77777777" w:rsidR="000C5D8A" w:rsidRPr="00143F91" w:rsidRDefault="00DD217D">
            <w:pPr>
              <w:pStyle w:val="TableParagraph"/>
              <w:spacing w:before="103"/>
              <w:ind w:left="1030" w:right="106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金额</w:t>
            </w:r>
          </w:p>
        </w:tc>
      </w:tr>
      <w:tr w:rsidR="000C5D8A" w14:paraId="065BE7CC" w14:textId="77777777">
        <w:trPr>
          <w:trHeight w:val="620"/>
        </w:trPr>
        <w:tc>
          <w:tcPr>
            <w:tcW w:w="1725" w:type="dxa"/>
          </w:tcPr>
          <w:p w14:paraId="4A940E26" w14:textId="77777777" w:rsidR="000C5D8A" w:rsidRPr="00143F91" w:rsidRDefault="00DD217D">
            <w:pPr>
              <w:pStyle w:val="TableParagraph"/>
              <w:ind w:right="3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2CEFB128" w14:textId="4156E27D" w:rsidR="000C5D8A" w:rsidRPr="00143F91" w:rsidRDefault="00143F91">
            <w:pPr>
              <w:pStyle w:val="TableParagraph"/>
              <w:ind w:left="32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实验试剂、耗材等课题业务费</w:t>
            </w:r>
          </w:p>
        </w:tc>
        <w:tc>
          <w:tcPr>
            <w:tcW w:w="2625" w:type="dxa"/>
          </w:tcPr>
          <w:p w14:paraId="026C0DD9" w14:textId="370E3E54" w:rsidR="000C5D8A" w:rsidRPr="00143F91" w:rsidRDefault="000C5D8A">
            <w:pPr>
              <w:pStyle w:val="TableParagraph"/>
              <w:ind w:right="69"/>
              <w:jc w:val="right"/>
              <w:rPr>
                <w:sz w:val="24"/>
                <w:szCs w:val="24"/>
              </w:rPr>
            </w:pPr>
          </w:p>
        </w:tc>
      </w:tr>
      <w:tr w:rsidR="000C5D8A" w14:paraId="557CFEA1" w14:textId="77777777">
        <w:trPr>
          <w:trHeight w:val="620"/>
        </w:trPr>
        <w:tc>
          <w:tcPr>
            <w:tcW w:w="1725" w:type="dxa"/>
          </w:tcPr>
          <w:p w14:paraId="2C714C9D" w14:textId="0B76519D" w:rsidR="000C5D8A" w:rsidRPr="00143F91" w:rsidRDefault="00143F91">
            <w:pPr>
              <w:pStyle w:val="TableParagraph"/>
              <w:ind w:right="3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1194E9C5" w14:textId="7D865C99" w:rsidR="000C5D8A" w:rsidRPr="00143F91" w:rsidRDefault="00143F91" w:rsidP="00143F91">
            <w:pPr>
              <w:pStyle w:val="TableParagraph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分析测试费</w:t>
            </w:r>
          </w:p>
        </w:tc>
        <w:tc>
          <w:tcPr>
            <w:tcW w:w="2625" w:type="dxa"/>
          </w:tcPr>
          <w:p w14:paraId="18D8F007" w14:textId="1CCFEBD5" w:rsidR="000C5D8A" w:rsidRPr="00143F91" w:rsidRDefault="000C5D8A">
            <w:pPr>
              <w:pStyle w:val="TableParagraph"/>
              <w:ind w:right="69"/>
              <w:jc w:val="right"/>
              <w:rPr>
                <w:sz w:val="24"/>
                <w:szCs w:val="24"/>
              </w:rPr>
            </w:pPr>
          </w:p>
        </w:tc>
      </w:tr>
      <w:tr w:rsidR="000C5D8A" w14:paraId="378A52BC" w14:textId="77777777">
        <w:trPr>
          <w:trHeight w:val="619"/>
        </w:trPr>
        <w:tc>
          <w:tcPr>
            <w:tcW w:w="1725" w:type="dxa"/>
          </w:tcPr>
          <w:p w14:paraId="37414845" w14:textId="1EC39358" w:rsidR="000C5D8A" w:rsidRPr="00143F91" w:rsidRDefault="00143F91">
            <w:pPr>
              <w:pStyle w:val="TableParagraph"/>
              <w:ind w:right="3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5E7E5A7A" w14:textId="2772B866" w:rsidR="000C5D8A" w:rsidRPr="00143F91" w:rsidRDefault="00143F91" w:rsidP="00143F91">
            <w:pPr>
              <w:pStyle w:val="TableParagraph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学术活动、会议费</w:t>
            </w:r>
          </w:p>
        </w:tc>
        <w:tc>
          <w:tcPr>
            <w:tcW w:w="2625" w:type="dxa"/>
          </w:tcPr>
          <w:p w14:paraId="3061EB3D" w14:textId="6F971DEC" w:rsidR="000C5D8A" w:rsidRPr="00143F91" w:rsidRDefault="000C5D8A">
            <w:pPr>
              <w:pStyle w:val="TableParagraph"/>
              <w:ind w:right="69"/>
              <w:jc w:val="right"/>
              <w:rPr>
                <w:sz w:val="24"/>
                <w:szCs w:val="24"/>
              </w:rPr>
            </w:pPr>
          </w:p>
        </w:tc>
      </w:tr>
      <w:tr w:rsidR="000C5D8A" w14:paraId="37A1FA39" w14:textId="77777777">
        <w:trPr>
          <w:trHeight w:val="620"/>
        </w:trPr>
        <w:tc>
          <w:tcPr>
            <w:tcW w:w="1725" w:type="dxa"/>
          </w:tcPr>
          <w:p w14:paraId="5094CC64" w14:textId="0629C81D" w:rsidR="000C5D8A" w:rsidRPr="00143F91" w:rsidRDefault="00143F91">
            <w:pPr>
              <w:pStyle w:val="TableParagraph"/>
              <w:spacing w:before="176"/>
              <w:ind w:right="3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7771E6DA" w14:textId="60EC976A" w:rsidR="000C5D8A" w:rsidRPr="00143F91" w:rsidRDefault="00143F91" w:rsidP="00143F91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调研差旅费（不含国际旅费）</w:t>
            </w:r>
          </w:p>
        </w:tc>
        <w:tc>
          <w:tcPr>
            <w:tcW w:w="2625" w:type="dxa"/>
          </w:tcPr>
          <w:p w14:paraId="67B220D2" w14:textId="1363D4E2" w:rsidR="000C5D8A" w:rsidRPr="00143F91" w:rsidRDefault="000C5D8A">
            <w:pPr>
              <w:pStyle w:val="TableParagraph"/>
              <w:spacing w:before="176"/>
              <w:ind w:right="69"/>
              <w:jc w:val="right"/>
              <w:rPr>
                <w:sz w:val="24"/>
                <w:szCs w:val="24"/>
              </w:rPr>
            </w:pPr>
          </w:p>
        </w:tc>
      </w:tr>
      <w:tr w:rsidR="000C5D8A" w14:paraId="6C711E7D" w14:textId="77777777">
        <w:trPr>
          <w:trHeight w:val="620"/>
        </w:trPr>
        <w:tc>
          <w:tcPr>
            <w:tcW w:w="1725" w:type="dxa"/>
          </w:tcPr>
          <w:p w14:paraId="5C091FB1" w14:textId="5D29A388" w:rsidR="000C5D8A" w:rsidRPr="00143F91" w:rsidRDefault="00143F91">
            <w:pPr>
              <w:pStyle w:val="TableParagraph"/>
              <w:spacing w:before="176"/>
              <w:ind w:right="3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14:paraId="6511B1F9" w14:textId="6778DC7E" w:rsidR="000C5D8A" w:rsidRPr="00143F91" w:rsidRDefault="00143F91" w:rsidP="00143F91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资料、印刷费</w:t>
            </w:r>
          </w:p>
        </w:tc>
        <w:tc>
          <w:tcPr>
            <w:tcW w:w="2625" w:type="dxa"/>
          </w:tcPr>
          <w:p w14:paraId="72E59424" w14:textId="77EA962C" w:rsidR="000C5D8A" w:rsidRPr="00143F91" w:rsidRDefault="000C5D8A">
            <w:pPr>
              <w:pStyle w:val="TableParagraph"/>
              <w:spacing w:before="176"/>
              <w:ind w:right="69"/>
              <w:jc w:val="right"/>
              <w:rPr>
                <w:sz w:val="24"/>
                <w:szCs w:val="24"/>
              </w:rPr>
            </w:pPr>
          </w:p>
        </w:tc>
      </w:tr>
      <w:tr w:rsidR="000C5D8A" w14:paraId="746C8F6F" w14:textId="77777777">
        <w:trPr>
          <w:trHeight w:val="620"/>
        </w:trPr>
        <w:tc>
          <w:tcPr>
            <w:tcW w:w="1725" w:type="dxa"/>
          </w:tcPr>
          <w:p w14:paraId="4AAB9387" w14:textId="567454C4" w:rsidR="000C5D8A" w:rsidRPr="00143F91" w:rsidRDefault="00143F91">
            <w:pPr>
              <w:pStyle w:val="TableParagraph"/>
              <w:ind w:left="580" w:right="615"/>
              <w:jc w:val="center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14:paraId="33476E19" w14:textId="65D83E39" w:rsidR="000C5D8A" w:rsidRPr="00143F91" w:rsidRDefault="00143F91" w:rsidP="00143F91">
            <w:pPr>
              <w:pStyle w:val="TableParagraph"/>
              <w:rPr>
                <w:sz w:val="24"/>
                <w:szCs w:val="24"/>
              </w:rPr>
            </w:pPr>
            <w:r w:rsidRPr="00143F91">
              <w:rPr>
                <w:sz w:val="24"/>
                <w:szCs w:val="24"/>
              </w:rPr>
              <w:t xml:space="preserve">劳务费（不超过课题总经费的 </w:t>
            </w:r>
            <w:r w:rsidRPr="00143F91">
              <w:rPr>
                <w:rFonts w:cs="Times New Roman" w:hint="eastAsia"/>
                <w:sz w:val="24"/>
                <w:szCs w:val="24"/>
              </w:rPr>
              <w:t>15</w:t>
            </w:r>
            <w:r w:rsidRPr="00143F91">
              <w:rPr>
                <w:rFonts w:cs="Times New Roman"/>
                <w:sz w:val="24"/>
                <w:szCs w:val="24"/>
              </w:rPr>
              <w:t>%</w:t>
            </w:r>
            <w:r w:rsidRPr="00143F91">
              <w:rPr>
                <w:sz w:val="24"/>
                <w:szCs w:val="24"/>
              </w:rPr>
              <w:t>）</w:t>
            </w:r>
          </w:p>
        </w:tc>
        <w:tc>
          <w:tcPr>
            <w:tcW w:w="2625" w:type="dxa"/>
          </w:tcPr>
          <w:p w14:paraId="56577691" w14:textId="0C626D78" w:rsidR="000C5D8A" w:rsidRPr="00143F91" w:rsidRDefault="000C5D8A">
            <w:pPr>
              <w:pStyle w:val="TableParagraph"/>
              <w:ind w:right="69"/>
              <w:jc w:val="right"/>
              <w:rPr>
                <w:sz w:val="24"/>
                <w:szCs w:val="24"/>
              </w:rPr>
            </w:pPr>
          </w:p>
        </w:tc>
      </w:tr>
    </w:tbl>
    <w:p w14:paraId="58674721" w14:textId="77777777" w:rsidR="000C5D8A" w:rsidRPr="00A83A44" w:rsidRDefault="000C5D8A" w:rsidP="00143F91">
      <w:pPr>
        <w:ind w:right="105"/>
        <w:jc w:val="right"/>
        <w:rPr>
          <w:sz w:val="28"/>
          <w:szCs w:val="28"/>
        </w:rPr>
      </w:pPr>
    </w:p>
    <w:p w14:paraId="606889AD" w14:textId="77777777" w:rsidR="00143F91" w:rsidRPr="00A83A44" w:rsidRDefault="00143F91" w:rsidP="00143F91">
      <w:pPr>
        <w:rPr>
          <w:sz w:val="28"/>
          <w:szCs w:val="28"/>
        </w:rPr>
      </w:pPr>
      <w:r w:rsidRPr="00A83A44">
        <w:rPr>
          <w:rFonts w:hint="eastAsia"/>
          <w:sz w:val="28"/>
          <w:szCs w:val="28"/>
        </w:rPr>
        <w:t>备注：</w:t>
      </w:r>
    </w:p>
    <w:p w14:paraId="31233DDC" w14:textId="77777777" w:rsidR="00A83A44" w:rsidRPr="00A83A44" w:rsidRDefault="00A83A44" w:rsidP="00A83A44">
      <w:pPr>
        <w:pStyle w:val="a4"/>
        <w:numPr>
          <w:ilvl w:val="0"/>
          <w:numId w:val="2"/>
        </w:numPr>
        <w:rPr>
          <w:sz w:val="28"/>
          <w:szCs w:val="28"/>
        </w:rPr>
      </w:pPr>
      <w:r w:rsidRPr="00A83A44">
        <w:rPr>
          <w:rFonts w:hint="eastAsia"/>
          <w:sz w:val="28"/>
          <w:szCs w:val="28"/>
        </w:rPr>
        <w:t>研究内容和研究目标按照申请书执行。</w:t>
      </w:r>
    </w:p>
    <w:p w14:paraId="40530313" w14:textId="352EE18B" w:rsidR="00143F91" w:rsidRPr="00A83A44" w:rsidRDefault="00143F91" w:rsidP="00A83A44">
      <w:pPr>
        <w:pStyle w:val="a4"/>
        <w:numPr>
          <w:ilvl w:val="0"/>
          <w:numId w:val="2"/>
        </w:numPr>
        <w:rPr>
          <w:sz w:val="28"/>
          <w:szCs w:val="28"/>
        </w:rPr>
      </w:pPr>
      <w:r w:rsidRPr="00A83A44">
        <w:rPr>
          <w:sz w:val="28"/>
          <w:szCs w:val="28"/>
        </w:rPr>
        <w:t>课题经费的各项开支标准，均按现行国家和安徽医科大学</w:t>
      </w:r>
      <w:r w:rsidRPr="00A83A44">
        <w:rPr>
          <w:rFonts w:hint="eastAsia"/>
          <w:sz w:val="28"/>
          <w:szCs w:val="28"/>
        </w:rPr>
        <w:t>第一附属医院</w:t>
      </w:r>
      <w:r w:rsidRPr="00A83A44">
        <w:rPr>
          <w:sz w:val="28"/>
          <w:szCs w:val="28"/>
        </w:rPr>
        <w:t>财务制度规定执行。</w:t>
      </w:r>
    </w:p>
    <w:p w14:paraId="19741DCB" w14:textId="0A991D84" w:rsidR="00143F91" w:rsidRPr="00A83A44" w:rsidRDefault="00143F91" w:rsidP="00A83A44">
      <w:pPr>
        <w:pStyle w:val="a4"/>
        <w:numPr>
          <w:ilvl w:val="0"/>
          <w:numId w:val="2"/>
        </w:numPr>
        <w:rPr>
          <w:sz w:val="28"/>
          <w:szCs w:val="28"/>
        </w:rPr>
        <w:sectPr w:rsidR="00143F91" w:rsidRPr="00A83A44">
          <w:headerReference w:type="default" r:id="rId9"/>
          <w:footerReference w:type="default" r:id="rId10"/>
          <w:pgSz w:w="11910" w:h="16840"/>
          <w:pgMar w:top="1120" w:right="1080" w:bottom="1060" w:left="1080" w:header="560" w:footer="877" w:gutter="0"/>
          <w:pgNumType w:start="6"/>
          <w:cols w:space="720"/>
        </w:sectPr>
      </w:pPr>
      <w:r w:rsidRPr="00A83A44">
        <w:rPr>
          <w:sz w:val="28"/>
          <w:szCs w:val="28"/>
        </w:rPr>
        <w:t>各项开支均应按时</w:t>
      </w:r>
      <w:r w:rsidRPr="00A83A44">
        <w:rPr>
          <w:rFonts w:hint="eastAsia"/>
          <w:sz w:val="28"/>
          <w:szCs w:val="28"/>
        </w:rPr>
        <w:t>在</w:t>
      </w:r>
      <w:r w:rsidRPr="00A83A44">
        <w:rPr>
          <w:sz w:val="28"/>
          <w:szCs w:val="28"/>
        </w:rPr>
        <w:t>安徽医科大学</w:t>
      </w:r>
      <w:r w:rsidRPr="00A83A44">
        <w:rPr>
          <w:rFonts w:hint="eastAsia"/>
          <w:sz w:val="28"/>
          <w:szCs w:val="28"/>
        </w:rPr>
        <w:t>第一附属医院</w:t>
      </w:r>
      <w:r w:rsidRPr="00A83A44">
        <w:rPr>
          <w:sz w:val="28"/>
          <w:szCs w:val="28"/>
        </w:rPr>
        <w:t>财务处报账和结算</w:t>
      </w:r>
      <w:r w:rsidR="00A83A44">
        <w:rPr>
          <w:rFonts w:hint="eastAsia"/>
          <w:sz w:val="28"/>
          <w:szCs w:val="28"/>
        </w:rPr>
        <w:t>。</w:t>
      </w:r>
    </w:p>
    <w:p w14:paraId="0F3957B9" w14:textId="77777777" w:rsidR="00A83A44" w:rsidRDefault="00A83A44" w:rsidP="00A83A44">
      <w:pPr>
        <w:widowControl/>
        <w:adjustRightInd w:val="0"/>
        <w:spacing w:line="360" w:lineRule="auto"/>
        <w:ind w:firstLine="720"/>
        <w:rPr>
          <w:rFonts w:hAnsiTheme="minorHAnsi"/>
          <w:sz w:val="28"/>
          <w:szCs w:val="28"/>
          <w:lang w:val="en-US" w:bidi="ar-SA"/>
        </w:rPr>
      </w:pPr>
    </w:p>
    <w:p w14:paraId="11D91E00" w14:textId="202492D3" w:rsidR="00A83A44" w:rsidRPr="00A83A44" w:rsidRDefault="00A83A44" w:rsidP="00A83A44">
      <w:pPr>
        <w:widowControl/>
        <w:adjustRightInd w:val="0"/>
        <w:spacing w:line="360" w:lineRule="auto"/>
        <w:ind w:firstLine="720"/>
        <w:rPr>
          <w:rFonts w:hAnsiTheme="minorHAnsi"/>
          <w:sz w:val="28"/>
          <w:szCs w:val="28"/>
          <w:lang w:val="en-US" w:bidi="ar-SA"/>
        </w:rPr>
      </w:pPr>
      <w:r w:rsidRPr="00A83A44">
        <w:rPr>
          <w:rFonts w:hAnsiTheme="minorHAnsi" w:hint="eastAsia"/>
          <w:sz w:val="28"/>
          <w:szCs w:val="28"/>
          <w:lang w:val="en-US" w:bidi="ar-SA"/>
        </w:rPr>
        <w:t>我接受泌尿生殖系统疾病安徽省重点实验室开放课题项目的资助，将按照申请书负责实施本项目（批准号：</w:t>
      </w:r>
      <w:r w:rsidR="00430B65">
        <w:rPr>
          <w:rFonts w:hAnsiTheme="minorHAnsi" w:hint="eastAsia"/>
          <w:sz w:val="28"/>
          <w:szCs w:val="28"/>
          <w:lang w:val="en-US" w:bidi="ar-SA"/>
        </w:rPr>
        <w:t xml:space="preserve"> </w:t>
      </w:r>
      <w:r w:rsidR="00430B65">
        <w:rPr>
          <w:rFonts w:hAnsiTheme="minorHAnsi"/>
          <w:sz w:val="28"/>
          <w:szCs w:val="28"/>
          <w:lang w:val="en-US" w:bidi="ar-SA"/>
        </w:rPr>
        <w:t xml:space="preserve">         </w:t>
      </w:r>
      <w:r w:rsidRPr="00A83A44">
        <w:rPr>
          <w:rFonts w:hAnsiTheme="minorHAnsi" w:hint="eastAsia"/>
          <w:sz w:val="28"/>
          <w:szCs w:val="28"/>
          <w:lang w:val="en-US" w:bidi="ar-SA"/>
        </w:rPr>
        <w:t>），严格遵守泌尿生殖系统疾病安徽省重点实验室关于资助项目管理、财务等各项规定，切实保证研究工作时间，认真开展研究工作，按时报送有关材料，及时报告重大情况变动，对资助项目发表的论著和取得的研究成果按规定进行标注。</w:t>
      </w:r>
    </w:p>
    <w:p w14:paraId="2B2CF59A" w14:textId="77777777" w:rsidR="00A83A44" w:rsidRDefault="00A83A44" w:rsidP="00A83A44">
      <w:pPr>
        <w:widowControl/>
        <w:adjustRightInd w:val="0"/>
        <w:spacing w:line="360" w:lineRule="auto"/>
        <w:ind w:right="1120"/>
        <w:jc w:val="center"/>
        <w:rPr>
          <w:rFonts w:hAnsiTheme="minorHAnsi"/>
          <w:sz w:val="28"/>
          <w:szCs w:val="28"/>
          <w:lang w:val="en-US" w:bidi="ar-SA"/>
        </w:rPr>
      </w:pPr>
      <w:r>
        <w:rPr>
          <w:rFonts w:hAnsiTheme="minorHAnsi" w:hint="eastAsia"/>
          <w:sz w:val="28"/>
          <w:szCs w:val="28"/>
          <w:lang w:val="en-US" w:bidi="ar-SA"/>
        </w:rPr>
        <w:t xml:space="preserve"> </w:t>
      </w:r>
      <w:r>
        <w:rPr>
          <w:rFonts w:hAnsiTheme="minorHAnsi"/>
          <w:sz w:val="28"/>
          <w:szCs w:val="28"/>
          <w:lang w:val="en-US" w:bidi="ar-SA"/>
        </w:rPr>
        <w:t xml:space="preserve">                                   </w:t>
      </w:r>
    </w:p>
    <w:p w14:paraId="5160AC5B" w14:textId="31FB1238" w:rsidR="00A83A44" w:rsidRPr="00A83A44" w:rsidRDefault="00A83A44" w:rsidP="00A83A44">
      <w:pPr>
        <w:widowControl/>
        <w:adjustRightInd w:val="0"/>
        <w:spacing w:line="360" w:lineRule="auto"/>
        <w:ind w:right="1120"/>
        <w:jc w:val="center"/>
        <w:rPr>
          <w:rFonts w:hAnsiTheme="minorHAnsi"/>
          <w:sz w:val="28"/>
          <w:szCs w:val="28"/>
          <w:lang w:val="en-US" w:bidi="ar-SA"/>
        </w:rPr>
      </w:pPr>
      <w:r>
        <w:rPr>
          <w:rFonts w:hAnsiTheme="minorHAnsi"/>
          <w:sz w:val="28"/>
          <w:szCs w:val="28"/>
          <w:lang w:val="en-US" w:bidi="ar-SA"/>
        </w:rPr>
        <w:t xml:space="preserve">                                      </w:t>
      </w:r>
      <w:r w:rsidRPr="00A83A44">
        <w:rPr>
          <w:rFonts w:hAnsiTheme="minorHAnsi" w:hint="eastAsia"/>
          <w:sz w:val="28"/>
          <w:szCs w:val="28"/>
          <w:lang w:val="en-US" w:bidi="ar-SA"/>
        </w:rPr>
        <w:t>项目负责人</w:t>
      </w:r>
      <w:r>
        <w:rPr>
          <w:rFonts w:hAnsiTheme="minorHAnsi" w:hint="eastAsia"/>
          <w:sz w:val="28"/>
          <w:szCs w:val="28"/>
          <w:lang w:val="en-US" w:bidi="ar-SA"/>
        </w:rPr>
        <w:t>签字</w:t>
      </w:r>
      <w:r w:rsidRPr="00A83A44">
        <w:rPr>
          <w:rFonts w:hAnsiTheme="minorHAnsi" w:hint="eastAsia"/>
          <w:sz w:val="28"/>
          <w:szCs w:val="28"/>
          <w:lang w:val="en-US" w:bidi="ar-SA"/>
        </w:rPr>
        <w:t>：</w:t>
      </w:r>
    </w:p>
    <w:p w14:paraId="6D4364A9" w14:textId="19FF971E" w:rsidR="00143F91" w:rsidRPr="00A83A44" w:rsidRDefault="00A83A44" w:rsidP="00A83A44">
      <w:pPr>
        <w:tabs>
          <w:tab w:val="left" w:pos="1440"/>
        </w:tabs>
        <w:spacing w:line="360" w:lineRule="auto"/>
        <w:ind w:right="840"/>
        <w:jc w:val="right"/>
        <w:rPr>
          <w:sz w:val="28"/>
          <w:szCs w:val="28"/>
        </w:rPr>
      </w:pPr>
      <w:r>
        <w:rPr>
          <w:rFonts w:hAnsiTheme="minorHAnsi" w:hint="eastAsia"/>
          <w:sz w:val="28"/>
          <w:szCs w:val="28"/>
          <w:lang w:val="en-US" w:bidi="ar-SA"/>
        </w:rPr>
        <w:t xml:space="preserve"> </w:t>
      </w:r>
      <w:r w:rsidRPr="00A83A44">
        <w:rPr>
          <w:rFonts w:hAnsiTheme="minorHAnsi" w:hint="eastAsia"/>
          <w:sz w:val="28"/>
          <w:szCs w:val="28"/>
          <w:lang w:val="en-US" w:bidi="ar-SA"/>
        </w:rPr>
        <w:t>年</w:t>
      </w:r>
      <w:r w:rsidRPr="00A83A44">
        <w:rPr>
          <w:rFonts w:hAnsiTheme="minorHAnsi"/>
          <w:sz w:val="28"/>
          <w:szCs w:val="28"/>
          <w:lang w:val="en-US" w:bidi="ar-SA"/>
        </w:rPr>
        <w:t xml:space="preserve"> </w:t>
      </w:r>
      <w:r>
        <w:rPr>
          <w:rFonts w:hAnsiTheme="minorHAnsi"/>
          <w:sz w:val="28"/>
          <w:szCs w:val="28"/>
          <w:lang w:val="en-US" w:bidi="ar-SA"/>
        </w:rPr>
        <w:t xml:space="preserve">   </w:t>
      </w:r>
      <w:r w:rsidRPr="00A83A44">
        <w:rPr>
          <w:rFonts w:hAnsiTheme="minorHAnsi" w:hint="eastAsia"/>
          <w:sz w:val="28"/>
          <w:szCs w:val="28"/>
          <w:lang w:val="en-US" w:bidi="ar-SA"/>
        </w:rPr>
        <w:t>月</w:t>
      </w:r>
      <w:r>
        <w:rPr>
          <w:rFonts w:hAnsiTheme="minorHAnsi" w:hint="eastAsia"/>
          <w:sz w:val="28"/>
          <w:szCs w:val="28"/>
          <w:lang w:val="en-US" w:bidi="ar-SA"/>
        </w:rPr>
        <w:t xml:space="preserve"> </w:t>
      </w:r>
      <w:r>
        <w:rPr>
          <w:rFonts w:hAnsiTheme="minorHAnsi"/>
          <w:sz w:val="28"/>
          <w:szCs w:val="28"/>
          <w:lang w:val="en-US" w:bidi="ar-SA"/>
        </w:rPr>
        <w:t xml:space="preserve">  </w:t>
      </w:r>
      <w:r w:rsidRPr="00A83A44">
        <w:rPr>
          <w:rFonts w:hAnsiTheme="minorHAnsi"/>
          <w:sz w:val="28"/>
          <w:szCs w:val="28"/>
          <w:lang w:val="en-US" w:bidi="ar-SA"/>
        </w:rPr>
        <w:t xml:space="preserve"> </w:t>
      </w:r>
      <w:r w:rsidRPr="00A83A44">
        <w:rPr>
          <w:rFonts w:hAnsiTheme="minorHAnsi" w:hint="eastAsia"/>
          <w:sz w:val="28"/>
          <w:szCs w:val="28"/>
          <w:lang w:val="en-US" w:bidi="ar-SA"/>
        </w:rPr>
        <w:t>日</w:t>
      </w:r>
    </w:p>
    <w:sectPr w:rsidR="00143F91" w:rsidRPr="00A83A44">
      <w:pgSz w:w="11910" w:h="16840"/>
      <w:pgMar w:top="1120" w:right="1080" w:bottom="1060" w:left="1080" w:header="56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9A5C" w14:textId="77777777" w:rsidR="00C06B31" w:rsidRDefault="00C06B31">
      <w:r>
        <w:separator/>
      </w:r>
    </w:p>
  </w:endnote>
  <w:endnote w:type="continuationSeparator" w:id="0">
    <w:p w14:paraId="0F9E2EAD" w14:textId="77777777" w:rsidR="00C06B31" w:rsidRDefault="00C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A8B5" w14:textId="186CE97B" w:rsidR="000C5D8A" w:rsidRDefault="000C5D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2A4B" w14:textId="77777777" w:rsidR="00C06B31" w:rsidRDefault="00C06B31">
      <w:r>
        <w:separator/>
      </w:r>
    </w:p>
  </w:footnote>
  <w:footnote w:type="continuationSeparator" w:id="0">
    <w:p w14:paraId="640824D7" w14:textId="77777777" w:rsidR="00C06B31" w:rsidRDefault="00C0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C837" w14:textId="2C9D83BB" w:rsidR="000C5D8A" w:rsidRDefault="00ED26CF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388BAAB" wp14:editId="0753CE46">
          <wp:simplePos x="0" y="0"/>
          <wp:positionH relativeFrom="page">
            <wp:posOffset>874395</wp:posOffset>
          </wp:positionH>
          <wp:positionV relativeFrom="page">
            <wp:posOffset>196519</wp:posOffset>
          </wp:positionV>
          <wp:extent cx="421005" cy="417195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858">
      <w:rPr>
        <w:noProof/>
      </w:rPr>
      <mc:AlternateContent>
        <mc:Choice Requires="wps">
          <w:drawing>
            <wp:anchor distT="0" distB="0" distL="114300" distR="114300" simplePos="0" relativeHeight="251304960" behindDoc="1" locked="0" layoutInCell="1" allowOverlap="1" wp14:anchorId="7C12A53B" wp14:editId="43D7106A">
              <wp:simplePos x="0" y="0"/>
              <wp:positionH relativeFrom="page">
                <wp:posOffset>2109470</wp:posOffset>
              </wp:positionH>
              <wp:positionV relativeFrom="page">
                <wp:posOffset>409575</wp:posOffset>
              </wp:positionV>
              <wp:extent cx="3457575" cy="27051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92BB" w14:textId="020B40E6" w:rsidR="000C5D8A" w:rsidRDefault="00A83A44" w:rsidP="004930BB">
                          <w:pPr>
                            <w:spacing w:line="300" w:lineRule="exact"/>
                            <w:ind w:left="20"/>
                            <w:rPr>
                              <w:rFonts w:ascii="华文宋体" w:eastAsia="华文宋体"/>
                              <w:sz w:val="20"/>
                            </w:rPr>
                          </w:pPr>
                          <w:r w:rsidRPr="00A83A44">
                            <w:rPr>
                              <w:rFonts w:ascii="华文宋体" w:eastAsia="华文宋体" w:hint="eastAsia"/>
                              <w:sz w:val="20"/>
                            </w:rPr>
                            <w:t>泌尿生殖系统疾病安徽省重点实验室开放课题</w:t>
                          </w:r>
                          <w:r w:rsidR="00430B65">
                            <w:rPr>
                              <w:rFonts w:ascii="华文宋体" w:eastAsia="华文宋体" w:hint="eastAsia"/>
                              <w:sz w:val="20"/>
                            </w:rPr>
                            <w:t>资助</w:t>
                          </w:r>
                          <w:r w:rsidRPr="00A83A44">
                            <w:rPr>
                              <w:rFonts w:ascii="华文宋体" w:eastAsia="华文宋体" w:hint="eastAsia"/>
                              <w:sz w:val="20"/>
                            </w:rPr>
                            <w:t>项目</w:t>
                          </w:r>
                          <w:r w:rsidR="00430B65">
                            <w:rPr>
                              <w:rFonts w:ascii="华文宋体" w:eastAsia="华文宋体" w:hint="eastAsia"/>
                              <w:sz w:val="20"/>
                            </w:rPr>
                            <w:t>任务书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2A5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1pt;margin-top:32.25pt;width:272.25pt;height:21.3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" filled="f" stroked="f">
              <v:textbox inset="0,0,0,0">
                <w:txbxContent>
                  <w:p w14:paraId="4D8092BB" w14:textId="020B40E6" w:rsidR="000C5D8A" w:rsidRDefault="00A83A44" w:rsidP="004930BB">
                    <w:pPr>
                      <w:spacing w:line="300" w:lineRule="exact"/>
                      <w:ind w:left="20"/>
                      <w:rPr>
                        <w:rFonts w:ascii="华文宋体" w:eastAsia="华文宋体"/>
                        <w:sz w:val="20"/>
                      </w:rPr>
                    </w:pPr>
                    <w:r w:rsidRPr="00A83A44">
                      <w:rPr>
                        <w:rFonts w:ascii="华文宋体" w:eastAsia="华文宋体" w:hint="eastAsia"/>
                        <w:sz w:val="20"/>
                      </w:rPr>
                      <w:t>泌尿生殖系统疾病安徽省重点实验室开放课题</w:t>
                    </w:r>
                    <w:r w:rsidR="00430B65">
                      <w:rPr>
                        <w:rFonts w:ascii="华文宋体" w:eastAsia="华文宋体" w:hint="eastAsia"/>
                        <w:sz w:val="20"/>
                      </w:rPr>
                      <w:t>资助</w:t>
                    </w:r>
                    <w:r w:rsidRPr="00A83A44">
                      <w:rPr>
                        <w:rFonts w:ascii="华文宋体" w:eastAsia="华文宋体" w:hint="eastAsia"/>
                        <w:sz w:val="20"/>
                      </w:rPr>
                      <w:t>项目</w:t>
                    </w:r>
                    <w:r w:rsidR="00430B65">
                      <w:rPr>
                        <w:rFonts w:ascii="华文宋体" w:eastAsia="华文宋体" w:hint="eastAsia"/>
                        <w:sz w:val="20"/>
                      </w:rPr>
                      <w:t>任务书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1858">
      <w:rPr>
        <w:noProof/>
      </w:rPr>
      <mc:AlternateContent>
        <mc:Choice Requires="wps">
          <w:drawing>
            <wp:anchor distT="0" distB="0" distL="114300" distR="114300" simplePos="0" relativeHeight="251303936" behindDoc="1" locked="0" layoutInCell="1" allowOverlap="1" wp14:anchorId="6A8E9C64" wp14:editId="037EDA07">
              <wp:simplePos x="0" y="0"/>
              <wp:positionH relativeFrom="page">
                <wp:posOffset>762000</wp:posOffset>
              </wp:positionH>
              <wp:positionV relativeFrom="page">
                <wp:posOffset>635000</wp:posOffset>
              </wp:positionV>
              <wp:extent cx="603631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8F72D" id="Line 3" o:spid="_x0000_s1026" style="position:absolute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0pt" to="535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E5B7B"/>
    <w:multiLevelType w:val="hybridMultilevel"/>
    <w:tmpl w:val="B180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092"/>
    <w:multiLevelType w:val="hybridMultilevel"/>
    <w:tmpl w:val="D43EF31C"/>
    <w:lvl w:ilvl="0" w:tplc="FBE068B2">
      <w:start w:val="2"/>
      <w:numFmt w:val="decimal"/>
      <w:lvlText w:val="%1、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01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62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1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6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86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5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3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A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6322B"/>
    <w:multiLevelType w:val="hybridMultilevel"/>
    <w:tmpl w:val="DB26C14C"/>
    <w:lvl w:ilvl="0" w:tplc="A03220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zAyNDQzNjMzs7RQ0lEKTi0uzszPAykwrgUAohEJviwAAAA="/>
  </w:docVars>
  <w:rsids>
    <w:rsidRoot w:val="000C5D8A"/>
    <w:rsid w:val="000C5D8A"/>
    <w:rsid w:val="00143F91"/>
    <w:rsid w:val="00263D97"/>
    <w:rsid w:val="002B2B7F"/>
    <w:rsid w:val="00310176"/>
    <w:rsid w:val="004174A1"/>
    <w:rsid w:val="00430965"/>
    <w:rsid w:val="00430B65"/>
    <w:rsid w:val="004930BB"/>
    <w:rsid w:val="00551858"/>
    <w:rsid w:val="005D7A6A"/>
    <w:rsid w:val="006256C2"/>
    <w:rsid w:val="007C4159"/>
    <w:rsid w:val="009F5462"/>
    <w:rsid w:val="00A83A44"/>
    <w:rsid w:val="00C06B31"/>
    <w:rsid w:val="00DD217D"/>
    <w:rsid w:val="00ED26CF"/>
    <w:rsid w:val="00EE6988"/>
    <w:rsid w:val="00F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C5C2"/>
  <w15:docId w15:val="{32D705FB-1FE6-4F4C-9AE5-1F8B571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outlineLvl w:val="0"/>
    </w:pPr>
    <w:rPr>
      <w:rFonts w:ascii="黑体" w:eastAsia="黑体" w:hAnsi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5"/>
    </w:pPr>
  </w:style>
  <w:style w:type="paragraph" w:styleId="a5">
    <w:name w:val="header"/>
    <w:basedOn w:val="a"/>
    <w:link w:val="a6"/>
    <w:uiPriority w:val="99"/>
    <w:unhideWhenUsed/>
    <w:rsid w:val="00310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017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3101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0176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9">
    <w:name w:val="Table Grid"/>
    <w:basedOn w:val="a1"/>
    <w:uiPriority w:val="39"/>
    <w:qFormat/>
    <w:rsid w:val="0041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15F4-18C4-4654-A632-0719189B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2021-02-02T02:52:00Z</cp:lastPrinted>
  <dcterms:created xsi:type="dcterms:W3CDTF">2021-02-02T02:20:00Z</dcterms:created>
  <dcterms:modified xsi:type="dcterms:W3CDTF">2021-02-02T03:37:00Z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2021-01-23T00:00:00Z</vt:filetime>
  </property>
</Properties>
</file>